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13.05 3 класс русский язык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Тема: "Морфологический разбор глагола</w:t>
      </w:r>
      <w:r w:rsidR="00041961">
        <w:rPr>
          <w:rFonts w:ascii="Arial" w:hAnsi="Arial" w:cs="Arial"/>
          <w:b/>
          <w:bCs/>
          <w:color w:val="000000"/>
          <w:sz w:val="21"/>
          <w:szCs w:val="21"/>
        </w:rPr>
        <w:t>»</w:t>
      </w:r>
    </w:p>
    <w:p w:rsidR="004D5086" w:rsidRPr="004D5086" w:rsidRDefault="004D5086" w:rsidP="004D5086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rFonts w:ascii="Arial" w:hAnsi="Arial" w:cs="Arial"/>
          <w:b/>
          <w:color w:val="000000"/>
          <w:sz w:val="21"/>
          <w:szCs w:val="21"/>
        </w:rPr>
      </w:pPr>
      <w:r w:rsidRPr="004D5086">
        <w:rPr>
          <w:rFonts w:ascii="Arial" w:hAnsi="Arial" w:cs="Arial"/>
          <w:b/>
          <w:color w:val="000000"/>
          <w:sz w:val="21"/>
          <w:szCs w:val="21"/>
        </w:rPr>
        <w:t>Минутка чистописания.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Пусть на протяжени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е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всего урока буквы радуют вас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i/>
          <w:iCs/>
          <w:color w:val="000000"/>
          <w:sz w:val="21"/>
          <w:szCs w:val="21"/>
        </w:rPr>
        <w:t>г</w:t>
      </w:r>
      <w:proofErr w:type="gram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</w:t>
      </w:r>
      <w:proofErr w:type="spellStart"/>
      <w:r>
        <w:rPr>
          <w:rFonts w:ascii="Arial" w:hAnsi="Arial" w:cs="Arial"/>
          <w:i/>
          <w:iCs/>
          <w:color w:val="000000"/>
          <w:sz w:val="21"/>
          <w:szCs w:val="21"/>
        </w:rPr>
        <w:t>ог</w:t>
      </w:r>
      <w:proofErr w:type="spellEnd"/>
      <w:r>
        <w:rPr>
          <w:rFonts w:ascii="Arial" w:hAnsi="Arial" w:cs="Arial"/>
          <w:i/>
          <w:iCs/>
          <w:color w:val="000000"/>
          <w:sz w:val="21"/>
          <w:szCs w:val="21"/>
        </w:rPr>
        <w:t xml:space="preserve"> гл га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- Посмотрите внимательно  и скажите, какое слово спряталось в соединениях и как оно связано с нашим уроком? 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b/>
          <w:bCs/>
          <w:color w:val="000000"/>
          <w:sz w:val="21"/>
          <w:szCs w:val="21"/>
        </w:rPr>
        <w:t>2.Орфографическая минутка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 .</w:t>
      </w:r>
      <w:proofErr w:type="gramEnd"/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Ребята, что написано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?</w:t>
      </w:r>
      <w:proofErr w:type="gramEnd"/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Дерево держится корнями, а человек – друзьями.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Раскройте значение пословицы. О чем она?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 Назовите еще пословицы о дружбе.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Найдите в пословице, которая написана на доске слово, той части речи, над которой мы работаем на уроках русского языка.–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Расскажите все, что вы знаете об этом слове. – А мы знаем уже, как последовательно нам нужно рассказывать о глаголе?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кто уже догадался, какая будет тема урока?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А для чего нам нужно вывести алгоритм разбора глагола?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Работа над алгоритмом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Когда мы выполняем морфологический разбор существительного и местоимения, то с чего начинаем?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Итак, 1 шаг – часть речи, т.е. грамматическое значение слова. А дальше?</w:t>
      </w:r>
      <w:r>
        <w:rPr>
          <w:rFonts w:ascii="Arial" w:hAnsi="Arial" w:cs="Arial"/>
          <w:i/>
          <w:iCs/>
          <w:color w:val="000000"/>
          <w:sz w:val="21"/>
          <w:szCs w:val="21"/>
        </w:rPr>
        <w:t>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Какая начальная форма у глагола?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вторым шагом мы должны выяснить морфологические признаки глагола.</w:t>
      </w:r>
      <w:proofErr w:type="gramStart"/>
      <w:r>
        <w:rPr>
          <w:rFonts w:ascii="Arial" w:hAnsi="Arial" w:cs="Arial"/>
          <w:color w:val="000000"/>
          <w:sz w:val="21"/>
          <w:szCs w:val="21"/>
        </w:rPr>
        <w:t xml:space="preserve"> .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А что умеет делать глагол неопределенной формы?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определить время глагола. Вспомните, как путешествует глагол несовершенного вида во времени?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А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А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у глагола, прошедшего времени? </w:t>
      </w:r>
      <w:r>
        <w:rPr>
          <w:rFonts w:ascii="Arial" w:hAnsi="Arial" w:cs="Arial"/>
          <w:i/>
          <w:iCs/>
          <w:color w:val="000000"/>
          <w:sz w:val="21"/>
          <w:szCs w:val="21"/>
        </w:rPr>
        <w:t>(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i/>
          <w:iCs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Значит, мы будем определять у глагола настоящего и будущего времени, а в прошедшем времени число и в единственном числе – род. Дальше мы должны выяснить синтаксическую роль глагола в предложении. Чем является глагол в предложении? Какую роль он выполняет? 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– Вот мы и построим алгоритм разбора глагола. А теперь, сравним наш алгоритм с алгоритмом, Откройте учебник на странице 92. 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4. </w:t>
      </w:r>
      <w:proofErr w:type="spellStart"/>
      <w:r>
        <w:rPr>
          <w:rFonts w:ascii="Arial" w:hAnsi="Arial" w:cs="Arial"/>
          <w:b/>
          <w:bCs/>
          <w:color w:val="000000"/>
          <w:sz w:val="21"/>
          <w:szCs w:val="21"/>
        </w:rPr>
        <w:t>Физминутка</w:t>
      </w:r>
      <w:proofErr w:type="spellEnd"/>
      <w:r>
        <w:rPr>
          <w:rFonts w:ascii="Arial" w:hAnsi="Arial" w:cs="Arial"/>
          <w:b/>
          <w:bCs/>
          <w:color w:val="000000"/>
          <w:sz w:val="21"/>
          <w:szCs w:val="21"/>
        </w:rPr>
        <w:t>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– Если вы услышите глагол </w:t>
      </w:r>
      <w:r>
        <w:rPr>
          <w:rFonts w:ascii="Arial" w:hAnsi="Arial" w:cs="Arial"/>
          <w:color w:val="000000"/>
          <w:sz w:val="21"/>
          <w:szCs w:val="21"/>
          <w:u w:val="single"/>
        </w:rPr>
        <w:t>прошедшего</w:t>
      </w:r>
      <w:r>
        <w:rPr>
          <w:rFonts w:ascii="Arial" w:hAnsi="Arial" w:cs="Arial"/>
          <w:color w:val="000000"/>
          <w:sz w:val="21"/>
          <w:szCs w:val="21"/>
        </w:rPr>
        <w:t> времени – </w:t>
      </w:r>
      <w:r>
        <w:rPr>
          <w:rFonts w:ascii="Arial" w:hAnsi="Arial" w:cs="Arial"/>
          <w:color w:val="000000"/>
          <w:sz w:val="21"/>
          <w:szCs w:val="21"/>
          <w:u w:val="single"/>
        </w:rPr>
        <w:t>топайте</w:t>
      </w:r>
      <w:r>
        <w:rPr>
          <w:rFonts w:ascii="Arial" w:hAnsi="Arial" w:cs="Arial"/>
          <w:color w:val="000000"/>
          <w:sz w:val="21"/>
          <w:szCs w:val="21"/>
        </w:rPr>
        <w:t>, услышите глагол </w:t>
      </w:r>
      <w:r>
        <w:rPr>
          <w:rFonts w:ascii="Arial" w:hAnsi="Arial" w:cs="Arial"/>
          <w:color w:val="000000"/>
          <w:sz w:val="21"/>
          <w:szCs w:val="21"/>
          <w:u w:val="single"/>
        </w:rPr>
        <w:t>настоящего</w:t>
      </w:r>
      <w:r>
        <w:rPr>
          <w:rFonts w:ascii="Arial" w:hAnsi="Arial" w:cs="Arial"/>
          <w:color w:val="000000"/>
          <w:sz w:val="21"/>
          <w:szCs w:val="21"/>
        </w:rPr>
        <w:t> времени – </w:t>
      </w:r>
      <w:r>
        <w:rPr>
          <w:rFonts w:ascii="Arial" w:hAnsi="Arial" w:cs="Arial"/>
          <w:color w:val="000000"/>
          <w:sz w:val="21"/>
          <w:szCs w:val="21"/>
          <w:u w:val="single"/>
        </w:rPr>
        <w:t>хлопайте</w:t>
      </w:r>
      <w:r>
        <w:rPr>
          <w:rFonts w:ascii="Arial" w:hAnsi="Arial" w:cs="Arial"/>
          <w:color w:val="000000"/>
          <w:sz w:val="21"/>
          <w:szCs w:val="21"/>
        </w:rPr>
        <w:t>, глагол </w:t>
      </w:r>
      <w:r>
        <w:rPr>
          <w:rFonts w:ascii="Arial" w:hAnsi="Arial" w:cs="Arial"/>
          <w:color w:val="000000"/>
          <w:sz w:val="21"/>
          <w:szCs w:val="21"/>
          <w:u w:val="single"/>
        </w:rPr>
        <w:t>будущего</w:t>
      </w:r>
      <w:r>
        <w:rPr>
          <w:rFonts w:ascii="Arial" w:hAnsi="Arial" w:cs="Arial"/>
          <w:color w:val="000000"/>
          <w:sz w:val="21"/>
          <w:szCs w:val="21"/>
        </w:rPr>
        <w:t> времени – </w:t>
      </w:r>
      <w:r>
        <w:rPr>
          <w:rFonts w:ascii="Arial" w:hAnsi="Arial" w:cs="Arial"/>
          <w:color w:val="000000"/>
          <w:sz w:val="21"/>
          <w:szCs w:val="21"/>
          <w:u w:val="single"/>
        </w:rPr>
        <w:t>прыгайте</w:t>
      </w:r>
      <w:r>
        <w:rPr>
          <w:rFonts w:ascii="Arial" w:hAnsi="Arial" w:cs="Arial"/>
          <w:color w:val="000000"/>
          <w:sz w:val="21"/>
          <w:szCs w:val="21"/>
        </w:rPr>
        <w:t> на месте.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1) Испугался грома Рома, </w:t>
      </w:r>
      <w:r>
        <w:rPr>
          <w:rFonts w:ascii="Arial" w:hAnsi="Arial" w:cs="Arial"/>
          <w:color w:val="000000"/>
          <w:sz w:val="21"/>
          <w:szCs w:val="21"/>
        </w:rPr>
        <w:br/>
        <w:t>Заревел он громче грома.</w:t>
      </w:r>
      <w:r>
        <w:rPr>
          <w:rFonts w:ascii="Arial" w:hAnsi="Arial" w:cs="Arial"/>
          <w:color w:val="000000"/>
          <w:sz w:val="21"/>
          <w:szCs w:val="21"/>
        </w:rPr>
        <w:br/>
        <w:t>От такого рёва гром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ритаился за бугром.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2) Вниз головой гимнаст летит,</w:t>
      </w:r>
      <w:r>
        <w:rPr>
          <w:rFonts w:ascii="Arial" w:hAnsi="Arial" w:cs="Arial"/>
          <w:color w:val="000000"/>
          <w:sz w:val="21"/>
          <w:szCs w:val="21"/>
        </w:rPr>
        <w:br/>
        <w:t>Гимнастка на него глядит.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3) Уложили дятла спать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деревянную кровать.</w:t>
      </w:r>
      <w:r>
        <w:rPr>
          <w:rFonts w:ascii="Arial" w:hAnsi="Arial" w:cs="Arial"/>
          <w:color w:val="000000"/>
          <w:sz w:val="21"/>
          <w:szCs w:val="21"/>
        </w:rPr>
        <w:br/>
        <w:t>Он в кровати всем назло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П</w:t>
      </w:r>
      <w:proofErr w:type="gramEnd"/>
      <w:r>
        <w:rPr>
          <w:rFonts w:ascii="Arial" w:hAnsi="Arial" w:cs="Arial"/>
          <w:color w:val="000000"/>
          <w:sz w:val="21"/>
          <w:szCs w:val="21"/>
        </w:rPr>
        <w:t>родолбил себе дупло.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4) Укротительница львов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>дивит учеников.</w:t>
      </w:r>
      <w:r>
        <w:rPr>
          <w:rFonts w:ascii="Arial" w:hAnsi="Arial" w:cs="Arial"/>
          <w:color w:val="000000"/>
          <w:sz w:val="21"/>
          <w:szCs w:val="21"/>
        </w:rPr>
        <w:br/>
        <w:t>Укрощает льва и львицу,</w:t>
      </w:r>
      <w:r>
        <w:rPr>
          <w:rFonts w:ascii="Arial" w:hAnsi="Arial" w:cs="Arial"/>
          <w:color w:val="000000"/>
          <w:sz w:val="21"/>
          <w:szCs w:val="21"/>
        </w:rPr>
        <w:br/>
        <w:t>Ужас как мышей боится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Самостоятельная работа по уровням. Каждый выбирает уровень</w:t>
      </w:r>
    </w:p>
    <w:p w:rsidR="004D5086" w:rsidRDefault="004D5086" w:rsidP="004D508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1-й уровень</w:t>
      </w:r>
      <w:r>
        <w:rPr>
          <w:rFonts w:ascii="Arial" w:hAnsi="Arial" w:cs="Arial"/>
          <w:color w:val="000000"/>
          <w:sz w:val="21"/>
          <w:szCs w:val="21"/>
        </w:rPr>
        <w:t> – сделать морфологический разбор глагола – узнаешь.</w:t>
      </w:r>
    </w:p>
    <w:p w:rsidR="004D5086" w:rsidRDefault="004D5086" w:rsidP="004D5086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2-й уровень</w:t>
      </w:r>
      <w:r>
        <w:rPr>
          <w:rFonts w:ascii="Arial" w:hAnsi="Arial" w:cs="Arial"/>
          <w:color w:val="000000"/>
          <w:sz w:val="21"/>
          <w:szCs w:val="21"/>
        </w:rPr>
        <w:t> – из пословицы выписать глагол, выполнить морфологический разбор.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После драки кулаками не машут.</w:t>
      </w:r>
    </w:p>
    <w:p w:rsidR="004D5086" w:rsidRDefault="004D5086" w:rsidP="004D5086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3-й уровень</w:t>
      </w:r>
      <w:r>
        <w:rPr>
          <w:rFonts w:ascii="Arial" w:hAnsi="Arial" w:cs="Arial"/>
          <w:color w:val="000000"/>
          <w:sz w:val="21"/>
          <w:szCs w:val="21"/>
        </w:rPr>
        <w:t> – заменить фразеологизм одним словом, выполнить морфологический разбор.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i/>
          <w:iCs/>
          <w:color w:val="000000"/>
          <w:sz w:val="21"/>
          <w:szCs w:val="21"/>
        </w:rPr>
        <w:t>Летать в облаках – фантазировать.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Домашнее задание</w:t>
      </w:r>
    </w:p>
    <w:p w:rsidR="004D5086" w:rsidRDefault="004D5086" w:rsidP="004D5086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Учебник стр. 93 упр. 167, знать алгоритм разбора</w:t>
      </w:r>
    </w:p>
    <w:p w:rsidR="00061C6C" w:rsidRDefault="00061C6C"/>
    <w:sectPr w:rsidR="00061C6C" w:rsidSect="00061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7A5181"/>
    <w:multiLevelType w:val="multilevel"/>
    <w:tmpl w:val="11B25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630FFF"/>
    <w:multiLevelType w:val="multilevel"/>
    <w:tmpl w:val="D8D05F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A032ACE"/>
    <w:multiLevelType w:val="multilevel"/>
    <w:tmpl w:val="ADB23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445A98"/>
    <w:multiLevelType w:val="multilevel"/>
    <w:tmpl w:val="9B9E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6CF7146"/>
    <w:multiLevelType w:val="multilevel"/>
    <w:tmpl w:val="9920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3D747E"/>
    <w:multiLevelType w:val="multilevel"/>
    <w:tmpl w:val="BC30F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611C8E"/>
    <w:multiLevelType w:val="multilevel"/>
    <w:tmpl w:val="FDCAF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D5086"/>
    <w:rsid w:val="00041961"/>
    <w:rsid w:val="00061C6C"/>
    <w:rsid w:val="00105C0F"/>
    <w:rsid w:val="004D5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50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56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385</Words>
  <Characters>2199</Characters>
  <Application>Microsoft Office Word</Application>
  <DocSecurity>0</DocSecurity>
  <Lines>18</Lines>
  <Paragraphs>5</Paragraphs>
  <ScaleCrop>false</ScaleCrop>
  <Company>SPecialiST RePack</Company>
  <LinksUpToDate>false</LinksUpToDate>
  <CharactersWithSpaces>2579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2020-05-12T09:35:00Z</dcterms:created>
  <dcterms:modified xsi:type="dcterms:W3CDTF">2020-05-12T09:44:00Z</dcterms:modified>
</cp:coreProperties>
</file>